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E" w:rsidRDefault="007E37AE" w:rsidP="007E37AE">
      <w:pPr>
        <w:pStyle w:val="a3"/>
        <w:spacing w:before="0" w:beforeAutospacing="0" w:after="0" w:afterAutospacing="0" w:line="375" w:lineRule="atLeast"/>
        <w:rPr>
          <w:rFonts w:ascii="OpenSansRegular" w:hAnsi="OpenSansRegular"/>
          <w:color w:val="5C5C5C"/>
          <w:sz w:val="23"/>
          <w:szCs w:val="23"/>
        </w:rPr>
      </w:pPr>
      <w:r>
        <w:rPr>
          <w:rStyle w:val="b"/>
          <w:rFonts w:ascii="OpenSansBold" w:hAnsi="OpenSansBold"/>
          <w:color w:val="000000"/>
          <w:sz w:val="23"/>
          <w:szCs w:val="23"/>
          <w:bdr w:val="none" w:sz="0" w:space="0" w:color="auto" w:frame="1"/>
        </w:rPr>
        <w:t>Реквизиты:</w:t>
      </w:r>
      <w:r>
        <w:rPr>
          <w:rFonts w:ascii="OpenSansRegular" w:hAnsi="OpenSansRegular"/>
          <w:color w:val="5C5C5C"/>
          <w:sz w:val="23"/>
          <w:szCs w:val="23"/>
        </w:rPr>
        <w:br/>
        <w:t>Общество с ограниченной ответственностью «КОНЦЕПТ СК»</w:t>
      </w:r>
      <w:r>
        <w:rPr>
          <w:rFonts w:ascii="OpenSansRegular" w:hAnsi="OpenSansRegular"/>
          <w:color w:val="5C5C5C"/>
          <w:sz w:val="23"/>
          <w:szCs w:val="23"/>
        </w:rPr>
        <w:br/>
        <w:t>Юридический адрес: 141851, Московская обл.,</w:t>
      </w:r>
      <w:r>
        <w:rPr>
          <w:rStyle w:val="apple-converted-space"/>
          <w:rFonts w:ascii="OpenSansRegular" w:hAnsi="OpenSansRegular"/>
          <w:color w:val="5C5C5C"/>
          <w:sz w:val="23"/>
          <w:szCs w:val="23"/>
        </w:rPr>
        <w:t> </w:t>
      </w:r>
      <w:r>
        <w:rPr>
          <w:rFonts w:ascii="OpenSansRegular" w:hAnsi="OpenSansRegular"/>
          <w:color w:val="5C5C5C"/>
          <w:sz w:val="23"/>
          <w:szCs w:val="23"/>
        </w:rPr>
        <w:br/>
        <w:t>Дмитровский р-н, с. Батюшково, д. 46Б</w:t>
      </w:r>
    </w:p>
    <w:p w:rsidR="007E37AE" w:rsidRDefault="007E37AE" w:rsidP="007E37AE">
      <w:pPr>
        <w:pStyle w:val="a3"/>
        <w:spacing w:before="0" w:beforeAutospacing="0" w:after="0" w:afterAutospacing="0" w:line="375" w:lineRule="atLeast"/>
        <w:rPr>
          <w:rFonts w:ascii="OpenSansRegular" w:hAnsi="OpenSansRegular"/>
          <w:color w:val="5C5C5C"/>
          <w:sz w:val="23"/>
          <w:szCs w:val="23"/>
        </w:rPr>
      </w:pPr>
      <w:r>
        <w:rPr>
          <w:rFonts w:ascii="OpenSansRegular" w:hAnsi="OpenSansRegular"/>
          <w:color w:val="5C5C5C"/>
          <w:sz w:val="23"/>
          <w:szCs w:val="23"/>
        </w:rPr>
        <w:t>ИНН 5007081992</w:t>
      </w:r>
      <w:r>
        <w:rPr>
          <w:rFonts w:ascii="OpenSansRegular" w:hAnsi="OpenSansRegular"/>
          <w:color w:val="5C5C5C"/>
          <w:sz w:val="23"/>
          <w:szCs w:val="23"/>
        </w:rPr>
        <w:br/>
        <w:t>КПП 500701001</w:t>
      </w:r>
      <w:r>
        <w:rPr>
          <w:rFonts w:ascii="OpenSansRegular" w:hAnsi="OpenSansRegular"/>
          <w:color w:val="5C5C5C"/>
          <w:sz w:val="23"/>
          <w:szCs w:val="23"/>
        </w:rPr>
        <w:br/>
        <w:t>ОГРН 1125007000909 в ДО «Дмитровский» ВТБ 24 (ЗАО)</w:t>
      </w:r>
      <w:r>
        <w:rPr>
          <w:rFonts w:ascii="OpenSansRegular" w:hAnsi="OpenSansRegular"/>
          <w:color w:val="5C5C5C"/>
          <w:sz w:val="23"/>
          <w:szCs w:val="23"/>
        </w:rPr>
        <w:br/>
        <w:t>Р/с 407 028 103 000 000 369 94</w:t>
      </w:r>
      <w:r>
        <w:rPr>
          <w:rFonts w:ascii="OpenSansRegular" w:hAnsi="OpenSansRegular"/>
          <w:color w:val="5C5C5C"/>
          <w:sz w:val="23"/>
          <w:szCs w:val="23"/>
        </w:rPr>
        <w:br/>
        <w:t>К/с 301 018 101 000 000 007 16</w:t>
      </w:r>
      <w:r>
        <w:rPr>
          <w:rFonts w:ascii="OpenSansRegular" w:hAnsi="OpenSansRegular"/>
          <w:color w:val="5C5C5C"/>
          <w:sz w:val="23"/>
          <w:szCs w:val="23"/>
        </w:rPr>
        <w:br/>
        <w:t>БИК 044 525</w:t>
      </w:r>
      <w:r>
        <w:rPr>
          <w:rFonts w:ascii="OpenSansRegular" w:hAnsi="OpenSansRegular"/>
          <w:color w:val="5C5C5C"/>
          <w:sz w:val="23"/>
          <w:szCs w:val="23"/>
        </w:rPr>
        <w:t> </w:t>
      </w:r>
      <w:r>
        <w:rPr>
          <w:rFonts w:ascii="OpenSansRegular" w:hAnsi="OpenSansRegular"/>
          <w:color w:val="5C5C5C"/>
          <w:sz w:val="23"/>
          <w:szCs w:val="23"/>
        </w:rPr>
        <w:t>716</w:t>
      </w:r>
    </w:p>
    <w:p w:rsidR="00D72727" w:rsidRDefault="00D72727">
      <w:bookmarkStart w:id="0" w:name="_GoBack"/>
      <w:bookmarkEnd w:id="0"/>
    </w:p>
    <w:sectPr w:rsidR="00D7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9"/>
    <w:rsid w:val="007E37AE"/>
    <w:rsid w:val="00D72727"/>
    <w:rsid w:val="00E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7E37AE"/>
  </w:style>
  <w:style w:type="character" w:customStyle="1" w:styleId="apple-converted-space">
    <w:name w:val="apple-converted-space"/>
    <w:basedOn w:val="a0"/>
    <w:rsid w:val="007E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7E37AE"/>
  </w:style>
  <w:style w:type="character" w:customStyle="1" w:styleId="apple-converted-space">
    <w:name w:val="apple-converted-space"/>
    <w:basedOn w:val="a0"/>
    <w:rsid w:val="007E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2016-07-09T09:24:00Z</dcterms:created>
  <dcterms:modified xsi:type="dcterms:W3CDTF">2016-07-09T09:24:00Z</dcterms:modified>
</cp:coreProperties>
</file>